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7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2977" w:type="dxa"/>
          </w:tcPr>
          <w:p>
            <w:pPr>
              <w:pStyle w:val="15"/>
              <w:jc w:val="left"/>
              <w:rPr>
                <w:i w:val="0"/>
                <w:iCs w:val="0"/>
              </w:rPr>
            </w:pPr>
            <w:bookmarkStart w:id="0" w:name="_Hlk82018195"/>
            <w:r>
              <w:rPr>
                <w:rFonts w:ascii="Calibri" w:hAnsi="Calibri" w:cs="Calibri"/>
                <w:i w:val="0"/>
                <w:iCs w:val="0"/>
              </w:rPr>
              <w:drawing>
                <wp:inline distT="0" distB="0" distL="0" distR="0">
                  <wp:extent cx="1554480" cy="1554480"/>
                  <wp:effectExtent l="0" t="0" r="762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320" w:lineRule="exact"/>
              <w:jc w:val="center"/>
              <w:textAlignment w:val="auto"/>
              <w:rPr>
                <w:rFonts w:hint="eastAsia" w:ascii="Calibri" w:hAnsi="Calibri" w:eastAsia="宋体"/>
                <w:b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  <w:t>附件一：</w:t>
            </w:r>
            <w:r>
              <w:rPr>
                <w:rFonts w:hint="eastAsia" w:ascii="Calibri" w:hAnsi="Calibri" w:eastAsia="宋体"/>
                <w:b/>
                <w:i w:val="0"/>
                <w:iCs w:val="0"/>
                <w:sz w:val="28"/>
                <w:szCs w:val="28"/>
                <w:lang w:val="en-US" w:eastAsia="zh-CN"/>
              </w:rPr>
              <w:t>发明项目表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Calibri" w:hAnsi="Calibri"/>
                <w:b/>
                <w:i w:val="0"/>
                <w:iCs w:val="0"/>
                <w:sz w:val="28"/>
                <w:szCs w:val="28"/>
                <w:lang w:val="pt-PT"/>
              </w:rPr>
              <w:t>INVENTION DETAILS</w:t>
            </w:r>
            <w:r>
              <w:rPr>
                <w:rFonts w:hint="eastAsia" w:ascii="Calibri" w:hAnsi="Calibri" w:eastAsia="宋体"/>
                <w:b/>
                <w:i w:val="0"/>
                <w:iCs w:val="0"/>
                <w:sz w:val="28"/>
                <w:szCs w:val="28"/>
                <w:lang w:val="en-US" w:eastAsia="zh-CN"/>
              </w:rPr>
              <w:t>（中文表）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320" w:lineRule="exact"/>
              <w:jc w:val="center"/>
              <w:textAlignment w:val="auto"/>
              <w:rPr>
                <w:rStyle w:val="26"/>
                <w:rFonts w:hint="eastAsia" w:eastAsia="宋体" w:asciiTheme="minorHAnsi" w:hAnsiTheme="minorHAnsi" w:cstheme="minorHAnsi"/>
                <w:b/>
                <w:bCs/>
                <w:i w:val="0"/>
                <w:iCs w:val="0"/>
                <w:color w:val="C55A11" w:themeColor="accent2" w:themeShade="BF"/>
                <w:sz w:val="28"/>
                <w:szCs w:val="28"/>
                <w:lang w:val="en-US" w:eastAsia="zh-CN"/>
              </w:rPr>
            </w:pPr>
            <w:r>
              <w:rPr>
                <w:rStyle w:val="26"/>
                <w:rFonts w:hint="eastAsia" w:eastAsia="宋体" w:asciiTheme="minorHAnsi" w:hAnsiTheme="minorHAnsi" w:cstheme="minorHAnsi"/>
                <w:b/>
                <w:bCs/>
                <w:i w:val="0"/>
                <w:iCs w:val="0"/>
                <w:color w:val="C55A11" w:themeColor="accent2" w:themeShade="BF"/>
                <w:sz w:val="28"/>
                <w:szCs w:val="28"/>
                <w:lang w:val="en-US" w:eastAsia="zh-CN"/>
              </w:rPr>
              <w:t>印度国际创新发明博览会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 w:val="0"/>
                <w:iCs w:val="0"/>
                <w:color w:val="C55A11" w:themeColor="accent2" w:themeShade="BF"/>
                <w:sz w:val="28"/>
                <w:szCs w:val="28"/>
              </w:rPr>
            </w:pPr>
            <w:r>
              <w:rPr>
                <w:rStyle w:val="26"/>
                <w:rFonts w:asciiTheme="minorHAnsi" w:hAnsiTheme="minorHAnsi" w:cstheme="minorHAnsi"/>
                <w:b/>
                <w:bCs/>
                <w:i w:val="0"/>
                <w:iCs w:val="0"/>
                <w:color w:val="C55A11" w:themeColor="accent2" w:themeShade="BF"/>
                <w:sz w:val="28"/>
                <w:szCs w:val="28"/>
              </w:rPr>
              <w:t>INEX - India International Innovation &amp; Invention Expo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320" w:lineRule="exact"/>
              <w:jc w:val="center"/>
              <w:textAlignment w:val="auto"/>
              <w:rPr>
                <w:rFonts w:hint="default" w:ascii="Calibri" w:hAnsi="Calibri" w:eastAsia="宋体"/>
                <w:b/>
                <w:i w:val="0"/>
                <w:iCs w:val="0"/>
                <w:color w:val="C00000"/>
                <w:sz w:val="36"/>
                <w:szCs w:val="36"/>
                <w:lang w:val="en-US" w:eastAsia="zh-CN"/>
              </w:rPr>
            </w:pPr>
            <w:r>
              <w:rPr>
                <w:rFonts w:ascii="Calibri" w:hAnsi="Calibri"/>
                <w:b/>
                <w:i w:val="0"/>
                <w:iCs w:val="0"/>
                <w:color w:val="C55A11" w:themeColor="accent2" w:themeShade="BF"/>
                <w:sz w:val="28"/>
                <w:szCs w:val="28"/>
                <w:lang w:val="pt-PT"/>
              </w:rPr>
              <w:t>INEX 2022, Goa, India</w:t>
            </w:r>
            <w:r>
              <w:rPr>
                <w:rFonts w:hint="eastAsia" w:ascii="Calibri" w:hAnsi="Calibri" w:eastAsia="宋体"/>
                <w:b/>
                <w:i w:val="0"/>
                <w:iCs w:val="0"/>
                <w:color w:val="C55A11" w:themeColor="accent2" w:themeShade="BF"/>
                <w:sz w:val="28"/>
                <w:szCs w:val="28"/>
                <w:lang w:val="en-US" w:eastAsia="zh-CN"/>
              </w:rPr>
              <w:t xml:space="preserve">印度果阿          </w:t>
            </w:r>
            <w:r>
              <w:rPr>
                <w:rFonts w:hint="eastAsia" w:ascii="Calibri" w:hAnsi="Calibri" w:eastAsia="宋体"/>
                <w:b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 xml:space="preserve">       CAI No. </w:t>
            </w:r>
          </w:p>
        </w:tc>
      </w:tr>
    </w:tbl>
    <w:p>
      <w:pPr>
        <w:pStyle w:val="1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每个项目都</w:t>
      </w:r>
      <w:r>
        <w:rPr>
          <w:rFonts w:hint="eastAsia" w:ascii="仿宋" w:hAnsi="仿宋" w:eastAsia="仿宋" w:cs="仿宋"/>
          <w:sz w:val="32"/>
          <w:szCs w:val="32"/>
        </w:rPr>
        <w:t>请用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中文、</w:t>
      </w:r>
      <w:r>
        <w:rPr>
          <w:rFonts w:hint="eastAsia" w:ascii="仿宋" w:hAnsi="仿宋" w:eastAsia="仿宋" w:cs="仿宋"/>
          <w:sz w:val="32"/>
          <w:szCs w:val="32"/>
        </w:rPr>
        <w:t>英文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分别填写</w:t>
      </w:r>
      <w:r>
        <w:rPr>
          <w:rFonts w:hint="eastAsia" w:ascii="仿宋" w:hAnsi="仿宋" w:eastAsia="仿宋" w:cs="仿宋"/>
          <w:sz w:val="32"/>
          <w:szCs w:val="32"/>
        </w:rPr>
        <w:t>表格！</w:t>
      </w:r>
    </w:p>
    <w:tbl>
      <w:tblPr>
        <w:tblStyle w:val="17"/>
        <w:tblW w:w="10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695"/>
        <w:gridCol w:w="1817"/>
        <w:gridCol w:w="310"/>
        <w:gridCol w:w="1245"/>
        <w:gridCol w:w="1487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26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7E6E6" w:themeFill="background2"/>
            <w:vAlign w:val="center"/>
          </w:tcPr>
          <w:p>
            <w:pPr>
              <w:pStyle w:val="14"/>
              <w:jc w:val="left"/>
              <w:rPr>
                <w:rFonts w:ascii="Calibri" w:hAnsi="Calibri" w:eastAsia="Calibri" w:cs="Arial"/>
                <w:b/>
                <w:bCs/>
                <w:szCs w:val="22"/>
              </w:rPr>
            </w:pPr>
            <w:r>
              <w:rPr>
                <w:rFonts w:ascii="Calibri" w:hAnsi="Calibri" w:eastAsia="Calibri" w:cs="Arial"/>
                <w:b/>
                <w:bCs/>
                <w:szCs w:val="22"/>
              </w:rPr>
              <w:t>INEX DELEGATE NAME / ORGANIZATION</w:t>
            </w:r>
            <w:r>
              <w:rPr>
                <w:rFonts w:hint="eastAsia" w:ascii="Calibri" w:hAnsi="Calibri" w:eastAsia="宋体" w:cs="Arial"/>
                <w:b/>
                <w:bCs/>
                <w:szCs w:val="22"/>
                <w:lang w:val="en-US" w:eastAsia="zh-CN"/>
              </w:rPr>
              <w:t>代表团名称</w:t>
            </w:r>
            <w:r>
              <w:rPr>
                <w:rFonts w:ascii="Calibri" w:hAnsi="Calibri" w:eastAsia="Calibri" w:cs="Arial"/>
                <w:b/>
                <w:bCs/>
                <w:szCs w:val="22"/>
              </w:rPr>
              <w:t>:</w:t>
            </w:r>
          </w:p>
        </w:tc>
        <w:tc>
          <w:tcPr>
            <w:tcW w:w="676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jc w:val="left"/>
              <w:rPr>
                <w:rFonts w:ascii="Calibri" w:hAnsi="Calibri" w:eastAsia="Calibri" w:cs="Arial"/>
                <w:b/>
                <w:bCs/>
                <w:color w:val="FF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263" w:type="dxa"/>
            <w:gridSpan w:val="2"/>
            <w:tcBorders>
              <w:top w:val="single" w:color="auto" w:sz="12" w:space="0"/>
            </w:tcBorders>
            <w:shd w:val="clear" w:color="auto" w:fill="E7E6E6" w:themeFill="background2"/>
          </w:tcPr>
          <w:p>
            <w:pPr>
              <w:pStyle w:val="14"/>
              <w:rPr>
                <w:rFonts w:hint="eastAsia" w:ascii="Calibri" w:hAnsi="Calibri" w:eastAsia="宋体" w:cs="Arial"/>
                <w:szCs w:val="22"/>
                <w:lang w:val="en-US" w:eastAsia="zh-CN"/>
              </w:rPr>
            </w:pPr>
            <w:r>
              <w:rPr>
                <w:rFonts w:ascii="Calibri" w:hAnsi="Calibri" w:eastAsia="Calibri" w:cs="Arial"/>
                <w:szCs w:val="22"/>
              </w:rPr>
              <w:t xml:space="preserve">Inventor Name/s </w:t>
            </w:r>
            <w:r>
              <w:rPr>
                <w:rFonts w:hint="eastAsia" w:ascii="Calibri" w:hAnsi="Calibri" w:eastAsia="宋体" w:cs="Arial"/>
                <w:b/>
                <w:bCs/>
                <w:szCs w:val="22"/>
                <w:lang w:val="en-US" w:eastAsia="zh-CN"/>
              </w:rPr>
              <w:t>发明人姓名</w:t>
            </w:r>
          </w:p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  <w:r>
              <w:rPr>
                <w:rFonts w:ascii="Calibri" w:hAnsi="Calibri" w:eastAsia="Calibri" w:cs="Arial"/>
                <w:sz w:val="18"/>
                <w:szCs w:val="18"/>
              </w:rPr>
              <w:t>(as you want it to be printed in diploma):</w:t>
            </w:r>
          </w:p>
        </w:tc>
        <w:tc>
          <w:tcPr>
            <w:tcW w:w="6762" w:type="dxa"/>
            <w:gridSpan w:val="5"/>
            <w:tcBorders>
              <w:top w:val="single" w:color="auto" w:sz="12" w:space="0"/>
            </w:tcBorders>
          </w:tcPr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263" w:type="dxa"/>
            <w:gridSpan w:val="2"/>
            <w:shd w:val="clear" w:color="auto" w:fill="E7E6E6" w:themeFill="background2"/>
          </w:tcPr>
          <w:p>
            <w:pPr>
              <w:pStyle w:val="14"/>
              <w:rPr>
                <w:rFonts w:hint="eastAsia" w:ascii="Calibri" w:hAnsi="Calibri" w:eastAsia="宋体" w:cs="Arial"/>
                <w:szCs w:val="22"/>
                <w:lang w:val="en-US" w:eastAsia="zh-CN"/>
              </w:rPr>
            </w:pPr>
            <w:r>
              <w:rPr>
                <w:rFonts w:ascii="Calibri" w:hAnsi="Calibri" w:eastAsia="Calibri" w:cs="Arial"/>
                <w:szCs w:val="22"/>
              </w:rPr>
              <w:t>Company/Faculty/School:</w:t>
            </w:r>
            <w:r>
              <w:rPr>
                <w:rFonts w:hint="eastAsia" w:ascii="Calibri" w:hAnsi="Calibri" w:eastAsia="宋体" w:cs="Arial"/>
                <w:b/>
                <w:bCs/>
                <w:szCs w:val="22"/>
                <w:lang w:val="en-US" w:eastAsia="zh-CN"/>
              </w:rPr>
              <w:t>单位</w:t>
            </w:r>
          </w:p>
        </w:tc>
        <w:tc>
          <w:tcPr>
            <w:tcW w:w="6762" w:type="dxa"/>
            <w:gridSpan w:val="5"/>
          </w:tcPr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68" w:type="dxa"/>
            <w:shd w:val="clear" w:color="auto" w:fill="E7E6E6" w:themeFill="background2"/>
          </w:tcPr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  <w:r>
              <w:rPr>
                <w:rFonts w:ascii="Calibri" w:hAnsi="Calibri" w:eastAsia="Calibri" w:cs="Arial"/>
                <w:szCs w:val="22"/>
              </w:rPr>
              <w:t>City</w:t>
            </w:r>
            <w:r>
              <w:rPr>
                <w:rFonts w:hint="eastAsia" w:ascii="Calibri" w:hAnsi="Calibri" w:eastAsia="宋体" w:cs="Arial"/>
                <w:szCs w:val="22"/>
                <w:lang w:val="en-US" w:eastAsia="zh-CN"/>
              </w:rPr>
              <w:t>城市</w:t>
            </w:r>
            <w:r>
              <w:rPr>
                <w:rFonts w:ascii="Calibri" w:hAnsi="Calibri" w:eastAsia="Calibri" w:cs="Arial"/>
                <w:szCs w:val="22"/>
              </w:rPr>
              <w:t>:</w:t>
            </w:r>
          </w:p>
        </w:tc>
        <w:tc>
          <w:tcPr>
            <w:tcW w:w="1695" w:type="dxa"/>
          </w:tcPr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</w:tc>
        <w:tc>
          <w:tcPr>
            <w:tcW w:w="1817" w:type="dxa"/>
            <w:shd w:val="clear" w:color="auto" w:fill="E7E6E6" w:themeFill="background2"/>
          </w:tcPr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  <w:r>
              <w:rPr>
                <w:rFonts w:ascii="Calibri" w:hAnsi="Calibri" w:eastAsia="Calibri" w:cs="Arial"/>
                <w:szCs w:val="22"/>
              </w:rPr>
              <w:t>Postal Code</w:t>
            </w:r>
            <w:r>
              <w:rPr>
                <w:rFonts w:hint="eastAsia" w:ascii="Calibri" w:hAnsi="Calibri" w:eastAsia="宋体" w:cs="Arial"/>
                <w:szCs w:val="22"/>
                <w:lang w:val="en-US" w:eastAsia="zh-CN"/>
              </w:rPr>
              <w:t>邮编</w:t>
            </w:r>
          </w:p>
        </w:tc>
        <w:tc>
          <w:tcPr>
            <w:tcW w:w="1555" w:type="dxa"/>
            <w:gridSpan w:val="2"/>
          </w:tcPr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</w:tc>
        <w:tc>
          <w:tcPr>
            <w:tcW w:w="1487" w:type="dxa"/>
            <w:shd w:val="clear" w:color="auto" w:fill="E7E6E6" w:themeFill="background2"/>
          </w:tcPr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  <w:r>
              <w:rPr>
                <w:rFonts w:ascii="Calibri" w:hAnsi="Calibri" w:eastAsia="Calibri" w:cs="Arial"/>
                <w:szCs w:val="22"/>
              </w:rPr>
              <w:t>Country</w:t>
            </w:r>
            <w:r>
              <w:rPr>
                <w:rFonts w:hint="eastAsia" w:ascii="Calibri" w:hAnsi="Calibri" w:eastAsia="宋体" w:cs="Arial"/>
                <w:szCs w:val="22"/>
                <w:lang w:val="en-US" w:eastAsia="zh-CN"/>
              </w:rPr>
              <w:t>国家</w:t>
            </w:r>
            <w:r>
              <w:rPr>
                <w:rFonts w:ascii="Calibri" w:hAnsi="Calibri" w:eastAsia="Calibri" w:cs="Arial"/>
                <w:szCs w:val="22"/>
              </w:rPr>
              <w:t>:</w:t>
            </w:r>
          </w:p>
        </w:tc>
        <w:tc>
          <w:tcPr>
            <w:tcW w:w="1903" w:type="dxa"/>
          </w:tcPr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68" w:type="dxa"/>
            <w:shd w:val="clear" w:color="auto" w:fill="E7E6E6" w:themeFill="background2"/>
          </w:tcPr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  <w:r>
              <w:rPr>
                <w:rFonts w:ascii="Calibri" w:hAnsi="Calibri" w:eastAsia="Calibri" w:cs="Arial"/>
                <w:szCs w:val="22"/>
              </w:rPr>
              <w:t>Street</w:t>
            </w:r>
            <w:r>
              <w:rPr>
                <w:rFonts w:hint="eastAsia" w:ascii="Calibri" w:hAnsi="Calibri" w:eastAsia="宋体" w:cs="Arial"/>
                <w:szCs w:val="22"/>
                <w:lang w:val="en-US" w:eastAsia="zh-CN"/>
              </w:rPr>
              <w:t>街道</w:t>
            </w:r>
            <w:r>
              <w:rPr>
                <w:rFonts w:ascii="Calibri" w:hAnsi="Calibri" w:eastAsia="Calibri" w:cs="Arial"/>
                <w:szCs w:val="22"/>
              </w:rPr>
              <w:t>:</w:t>
            </w:r>
          </w:p>
        </w:tc>
        <w:tc>
          <w:tcPr>
            <w:tcW w:w="8457" w:type="dxa"/>
            <w:gridSpan w:val="6"/>
          </w:tcPr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263" w:type="dxa"/>
            <w:gridSpan w:val="2"/>
            <w:shd w:val="clear" w:color="auto" w:fill="E7E6E6" w:themeFill="background2"/>
          </w:tcPr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  <w:r>
              <w:rPr>
                <w:rFonts w:ascii="Calibri" w:hAnsi="Calibri" w:eastAsia="Calibri" w:cs="Arial"/>
                <w:szCs w:val="22"/>
              </w:rPr>
              <w:t>Name of the  contact person</w:t>
            </w:r>
          </w:p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  <w:r>
              <w:rPr>
                <w:rFonts w:hint="eastAsia" w:ascii="Calibri" w:hAnsi="Calibri" w:eastAsia="宋体" w:cs="Arial"/>
                <w:szCs w:val="22"/>
                <w:lang w:val="en-US" w:eastAsia="zh-CN"/>
              </w:rPr>
              <w:t>联系人</w:t>
            </w:r>
            <w:r>
              <w:rPr>
                <w:rFonts w:ascii="Calibri" w:hAnsi="Calibri" w:eastAsia="Calibri" w:cs="Arial"/>
                <w:szCs w:val="22"/>
              </w:rPr>
              <w:t>:</w:t>
            </w:r>
          </w:p>
        </w:tc>
        <w:tc>
          <w:tcPr>
            <w:tcW w:w="6762" w:type="dxa"/>
            <w:gridSpan w:val="5"/>
          </w:tcPr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8" w:type="dxa"/>
            <w:shd w:val="clear" w:color="auto" w:fill="E7E6E6" w:themeFill="background2"/>
          </w:tcPr>
          <w:p>
            <w:pPr>
              <w:pStyle w:val="14"/>
              <w:jc w:val="left"/>
              <w:rPr>
                <w:rFonts w:ascii="Calibri" w:hAnsi="Calibri" w:eastAsia="Calibri" w:cs="Arial"/>
                <w:szCs w:val="22"/>
              </w:rPr>
            </w:pPr>
            <w:r>
              <w:rPr>
                <w:rFonts w:ascii="Calibri" w:hAnsi="Calibri" w:eastAsia="Calibri" w:cs="Arial"/>
                <w:szCs w:val="22"/>
              </w:rPr>
              <w:t>Phone n</w:t>
            </w:r>
            <w:r>
              <w:rPr>
                <w:rFonts w:hint="eastAsia" w:ascii="Calibri" w:hAnsi="Calibri" w:eastAsia="宋体" w:cs="Arial"/>
                <w:szCs w:val="22"/>
                <w:lang w:val="en-US" w:eastAsia="zh-CN"/>
              </w:rPr>
              <w:t>r电话</w:t>
            </w:r>
          </w:p>
        </w:tc>
        <w:tc>
          <w:tcPr>
            <w:tcW w:w="3822" w:type="dxa"/>
            <w:gridSpan w:val="3"/>
          </w:tcPr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</w:tc>
        <w:tc>
          <w:tcPr>
            <w:tcW w:w="1245" w:type="dxa"/>
            <w:shd w:val="clear" w:color="auto" w:fill="E7E6E6" w:themeFill="background2"/>
          </w:tcPr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  <w:r>
              <w:rPr>
                <w:rFonts w:ascii="Calibri" w:hAnsi="Calibri" w:eastAsia="Calibri" w:cs="Arial"/>
                <w:szCs w:val="22"/>
              </w:rPr>
              <w:t>Emai</w:t>
            </w:r>
            <w:r>
              <w:rPr>
                <w:rFonts w:hint="eastAsia" w:ascii="Calibri" w:hAnsi="Calibri" w:eastAsia="宋体" w:cs="Arial"/>
                <w:szCs w:val="22"/>
                <w:lang w:val="en-US" w:eastAsia="zh-CN"/>
              </w:rPr>
              <w:t>l邮箱</w:t>
            </w:r>
          </w:p>
        </w:tc>
        <w:tc>
          <w:tcPr>
            <w:tcW w:w="3390" w:type="dxa"/>
            <w:gridSpan w:val="2"/>
          </w:tcPr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263" w:type="dxa"/>
            <w:gridSpan w:val="2"/>
            <w:shd w:val="clear" w:color="auto" w:fill="E7E6E6" w:themeFill="background2"/>
          </w:tcPr>
          <w:p>
            <w:pPr>
              <w:pStyle w:val="14"/>
              <w:rPr>
                <w:rFonts w:hint="eastAsia" w:ascii="Calibri" w:hAnsi="Calibri" w:eastAsia="宋体" w:cs="Arial"/>
                <w:szCs w:val="22"/>
                <w:lang w:val="en-US" w:eastAsia="zh-CN"/>
              </w:rPr>
            </w:pPr>
            <w:r>
              <w:rPr>
                <w:rFonts w:ascii="Calibri" w:hAnsi="Calibri" w:eastAsia="Calibri" w:cs="Arial"/>
                <w:szCs w:val="22"/>
              </w:rPr>
              <w:t>Invention name:</w:t>
            </w:r>
            <w:r>
              <w:rPr>
                <w:rFonts w:hint="eastAsia" w:ascii="Calibri" w:hAnsi="Calibri" w:eastAsia="宋体" w:cs="Arial"/>
                <w:szCs w:val="22"/>
                <w:lang w:val="en-US" w:eastAsia="zh-CN"/>
              </w:rPr>
              <w:t>项目名称</w:t>
            </w:r>
          </w:p>
        </w:tc>
        <w:tc>
          <w:tcPr>
            <w:tcW w:w="6762" w:type="dxa"/>
            <w:gridSpan w:val="5"/>
          </w:tcPr>
          <w:p>
            <w:pPr>
              <w:pStyle w:val="14"/>
              <w:rPr>
                <w:rFonts w:ascii="Calibri" w:hAnsi="Calibri" w:eastAsia="Calibri" w:cs="Arial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263" w:type="dxa"/>
            <w:gridSpan w:val="2"/>
            <w:shd w:val="clear" w:color="auto" w:fill="E7E6E6" w:themeFill="background2"/>
          </w:tcPr>
          <w:p>
            <w:pPr>
              <w:pStyle w:val="14"/>
              <w:rPr>
                <w:rFonts w:hint="eastAsia" w:ascii="Calibri" w:hAnsi="Calibri" w:eastAsia="宋体" w:cs="Arial"/>
                <w:szCs w:val="22"/>
                <w:lang w:val="en-US" w:eastAsia="zh-CN"/>
              </w:rPr>
            </w:pPr>
            <w:r>
              <w:rPr>
                <w:rFonts w:ascii="Calibri" w:hAnsi="Calibri" w:eastAsia="Calibri" w:cs="Arial"/>
                <w:szCs w:val="22"/>
              </w:rPr>
              <w:t xml:space="preserve">Invention description </w:t>
            </w:r>
            <w:r>
              <w:rPr>
                <w:rFonts w:hint="eastAsia" w:ascii="Calibri" w:hAnsi="Calibri" w:eastAsia="宋体" w:cs="Arial"/>
                <w:szCs w:val="22"/>
                <w:lang w:val="en-US" w:eastAsia="zh-CN"/>
              </w:rPr>
              <w:t>项目简介</w:t>
            </w:r>
          </w:p>
          <w:p>
            <w:pPr>
              <w:pStyle w:val="14"/>
              <w:rPr>
                <w:rFonts w:hint="default" w:ascii="Calibri" w:hAnsi="Calibri" w:eastAsia="宋体" w:cs="Arial"/>
                <w:b/>
                <w:bCs/>
                <w:szCs w:val="22"/>
                <w:lang w:val="en-US" w:eastAsia="zh-CN"/>
              </w:rPr>
            </w:pPr>
            <w:r>
              <w:rPr>
                <w:rFonts w:ascii="Calibri" w:hAnsi="Calibri" w:eastAsia="Calibri" w:cs="Arial"/>
                <w:sz w:val="18"/>
                <w:szCs w:val="18"/>
              </w:rPr>
              <w:t>(300 words max)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 xml:space="preserve">  300字以内</w:t>
            </w:r>
          </w:p>
        </w:tc>
        <w:tc>
          <w:tcPr>
            <w:tcW w:w="6762" w:type="dxa"/>
            <w:gridSpan w:val="5"/>
          </w:tcPr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  <w:p>
            <w:pPr>
              <w:pStyle w:val="14"/>
              <w:rPr>
                <w:rFonts w:ascii="Calibri" w:hAnsi="Calibri" w:eastAsia="Calibri" w:cs="Arial"/>
                <w:b/>
                <w:bCs/>
                <w:szCs w:val="22"/>
              </w:rPr>
            </w:pPr>
          </w:p>
        </w:tc>
      </w:tr>
    </w:tbl>
    <w:p>
      <w:pPr>
        <w:pStyle w:val="14"/>
        <w:rPr>
          <w:rFonts w:ascii="Calibri" w:hAnsi="Calibri" w:cs="Arial"/>
        </w:rPr>
      </w:pPr>
    </w:p>
    <w:tbl>
      <w:tblPr>
        <w:tblStyle w:val="16"/>
        <w:tblpPr w:leftFromText="141" w:rightFromText="141" w:vertAnchor="text" w:horzAnchor="margin" w:tblpYSpec="cent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7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87" w:type="dxa"/>
            <w:shd w:val="clear" w:color="auto" w:fill="auto"/>
          </w:tcPr>
          <w:p>
            <w:pPr>
              <w:spacing w:line="360" w:lineRule="auto"/>
              <w:rPr>
                <w:rFonts w:hint="eastAsia" w:ascii="Calibri" w:hAnsi="Calibri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eastAsia="Calibri" w:cs="Arial"/>
                <w:sz w:val="22"/>
                <w:szCs w:val="22"/>
              </w:rPr>
              <w:t xml:space="preserve">Invention Category: </w:t>
            </w:r>
            <w:r>
              <w:rPr>
                <w:rFonts w:hint="eastAsia" w:ascii="Calibri" w:hAnsi="Calibri" w:eastAsia="宋体" w:cs="Arial"/>
                <w:sz w:val="22"/>
                <w:szCs w:val="22"/>
                <w:lang w:val="en-US" w:eastAsia="zh-CN"/>
              </w:rPr>
              <w:t>分类</w:t>
            </w:r>
          </w:p>
        </w:tc>
        <w:tc>
          <w:tcPr>
            <w:tcW w:w="738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hint="default" w:ascii="Calibri" w:hAnsi="Calibri" w:eastAsia="宋体" w:cs="Arial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eastAsia="Calibri" w:cs="Arial"/>
                <w:b/>
                <w:bCs/>
                <w:sz w:val="22"/>
                <w:szCs w:val="22"/>
              </w:rPr>
              <w:t>Please mark one category only</w:t>
            </w:r>
            <w:r>
              <w:rPr>
                <w:rFonts w:hint="eastAsia" w:ascii="Calibri" w:hAnsi="Calibri" w:eastAsia="宋体" w:cs="Arial"/>
                <w:b/>
                <w:bCs/>
                <w:sz w:val="22"/>
                <w:szCs w:val="22"/>
                <w:lang w:val="en-US" w:eastAsia="zh-CN"/>
              </w:rPr>
              <w:t xml:space="preserve"> 只标注一项</w:t>
            </w:r>
          </w:p>
        </w:tc>
      </w:tr>
    </w:tbl>
    <w:p>
      <w:pPr>
        <w:pStyle w:val="14"/>
        <w:rPr>
          <w:rFonts w:ascii="Calibri" w:hAnsi="Calibri" w:cs="Arial"/>
        </w:rPr>
      </w:pPr>
    </w:p>
    <w:tbl>
      <w:tblPr>
        <w:tblStyle w:val="16"/>
        <w:tblW w:w="10112" w:type="dxa"/>
        <w:tblInd w:w="-6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690"/>
        <w:gridCol w:w="3366"/>
        <w:gridCol w:w="2864"/>
        <w:gridCol w:w="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3802" w:type="dxa"/>
            <w:gridSpan w:val="2"/>
            <w:shd w:val="clear" w:color="auto" w:fill="auto"/>
          </w:tcPr>
          <w:p>
            <w:pPr>
              <w:pStyle w:val="22"/>
              <w:tabs>
                <w:tab w:val="center" w:pos="1803"/>
              </w:tabs>
              <w:spacing w:after="0" w:line="240" w:lineRule="auto"/>
              <w:ind w:left="0"/>
              <w:rPr>
                <w:rFonts w:hint="default" w:eastAsia="宋体"/>
                <w:i/>
                <w:sz w:val="21"/>
                <w:szCs w:val="21"/>
                <w:lang w:val="en-US" w:eastAsia="zh-CN"/>
              </w:rPr>
            </w:pPr>
            <w:r>
              <w:rPr>
                <w:i/>
                <w:sz w:val="21"/>
                <w:szCs w:val="21"/>
              </w:rPr>
              <w:t>1. Advertising/Tourism</w:t>
            </w:r>
            <w:r>
              <w:rPr>
                <w:rFonts w:hint="eastAsia" w:eastAsia="宋体"/>
                <w:i/>
                <w:sz w:val="21"/>
                <w:szCs w:val="21"/>
                <w:lang w:eastAsia="zh-CN"/>
              </w:rPr>
              <w:tab/>
            </w:r>
            <w:r>
              <w:rPr>
                <w:rFonts w:hint="eastAsia" w:eastAsia="宋体"/>
                <w:i/>
                <w:sz w:val="21"/>
                <w:szCs w:val="21"/>
                <w:lang w:val="en-US" w:eastAsia="zh-CN"/>
              </w:rPr>
              <w:t>广告旅游</w:t>
            </w:r>
          </w:p>
          <w:p>
            <w:pPr>
              <w:pStyle w:val="22"/>
              <w:spacing w:after="0" w:line="240" w:lineRule="auto"/>
              <w:ind w:left="0"/>
              <w:rPr>
                <w:rFonts w:hint="eastAsia" w:eastAsia="宋体"/>
                <w:i/>
                <w:sz w:val="21"/>
                <w:szCs w:val="21"/>
                <w:lang w:val="en-US" w:eastAsia="zh-CN"/>
              </w:rPr>
            </w:pPr>
            <w:r>
              <w:rPr>
                <w:rFonts w:cs="Calibri"/>
                <w:i/>
                <w:sz w:val="21"/>
                <w:szCs w:val="21"/>
              </w:rPr>
              <w:t>2. Agriculture and Food</w:t>
            </w:r>
            <w:r>
              <w:rPr>
                <w:rFonts w:hint="eastAsia" w:eastAsia="宋体"/>
                <w:i/>
                <w:sz w:val="21"/>
                <w:szCs w:val="21"/>
                <w:lang w:val="en-US" w:eastAsia="zh-CN"/>
              </w:rPr>
              <w:t>农业食品</w:t>
            </w:r>
          </w:p>
          <w:p>
            <w:pPr>
              <w:pStyle w:val="22"/>
              <w:spacing w:after="0" w:line="240" w:lineRule="auto"/>
              <w:ind w:left="0"/>
              <w:rPr>
                <w:rFonts w:cs="Calibri"/>
                <w:i/>
                <w:sz w:val="21"/>
                <w:szCs w:val="21"/>
              </w:rPr>
            </w:pPr>
            <w:r>
              <w:rPr>
                <w:rFonts w:cs="Calibri"/>
                <w:i/>
                <w:sz w:val="21"/>
                <w:szCs w:val="21"/>
              </w:rPr>
              <w:t>3. Biotechnology/Nanotechnology</w:t>
            </w:r>
          </w:p>
          <w:p>
            <w:pPr>
              <w:pStyle w:val="22"/>
              <w:spacing w:after="0" w:line="240" w:lineRule="auto"/>
              <w:ind w:left="0"/>
              <w:rPr>
                <w:rFonts w:hint="default" w:eastAsia="宋体" w:cs="Calibri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  <w:t>食物技术纳米技术</w:t>
            </w:r>
          </w:p>
          <w:p>
            <w:pPr>
              <w:pStyle w:val="22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="Calibri"/>
                <w:i/>
                <w:sz w:val="21"/>
                <w:szCs w:val="21"/>
              </w:rPr>
            </w:pPr>
            <w:r>
              <w:rPr>
                <w:rFonts w:cs="Calibri"/>
                <w:i/>
                <w:sz w:val="21"/>
                <w:szCs w:val="21"/>
              </w:rPr>
              <w:t>Chemical and Textile Industry</w:t>
            </w:r>
          </w:p>
          <w:p>
            <w:pPr>
              <w:pStyle w:val="22"/>
              <w:numPr>
                <w:ilvl w:val="0"/>
                <w:numId w:val="0"/>
              </w:numPr>
              <w:spacing w:after="0" w:line="240" w:lineRule="auto"/>
              <w:rPr>
                <w:rFonts w:hint="default" w:eastAsia="宋体" w:cs="Calibri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  <w:t>化学/纺织工业</w:t>
            </w:r>
          </w:p>
          <w:p>
            <w:pPr>
              <w:pStyle w:val="22"/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rPr>
                <w:rFonts w:cs="Calibri"/>
                <w:i/>
                <w:sz w:val="21"/>
                <w:szCs w:val="21"/>
              </w:rPr>
            </w:pPr>
            <w:r>
              <w:rPr>
                <w:rFonts w:cs="Calibri"/>
                <w:i/>
                <w:sz w:val="21"/>
                <w:szCs w:val="21"/>
              </w:rPr>
              <w:t>Construction/Machines/Mining</w:t>
            </w:r>
          </w:p>
          <w:p>
            <w:pPr>
              <w:pStyle w:val="22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  <w:t>建筑机械矿业</w:t>
            </w:r>
          </w:p>
          <w:p>
            <w:pPr>
              <w:pStyle w:val="22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cs="Calibri"/>
                <w:i/>
                <w:sz w:val="21"/>
                <w:szCs w:val="21"/>
              </w:rPr>
            </w:pPr>
            <w:r>
              <w:rPr>
                <w:rFonts w:cs="Calibri"/>
                <w:i/>
                <w:sz w:val="21"/>
                <w:szCs w:val="21"/>
              </w:rPr>
              <w:t>Electrical/Electronics/Energy</w:t>
            </w:r>
          </w:p>
          <w:p>
            <w:pPr>
              <w:pStyle w:val="22"/>
              <w:numPr>
                <w:ilvl w:val="0"/>
                <w:numId w:val="0"/>
              </w:numPr>
              <w:spacing w:after="0" w:line="240" w:lineRule="auto"/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  <w:t>电气电子能源</w:t>
            </w:r>
          </w:p>
          <w:p>
            <w:pPr>
              <w:pStyle w:val="22"/>
              <w:numPr>
                <w:ilvl w:val="0"/>
                <w:numId w:val="2"/>
              </w:numPr>
              <w:spacing w:after="0" w:line="240" w:lineRule="auto"/>
              <w:ind w:left="0" w:leftChars="0" w:firstLine="0" w:firstLineChars="0"/>
              <w:rPr>
                <w:rFonts w:cs="Calibri"/>
                <w:i/>
                <w:sz w:val="21"/>
                <w:szCs w:val="21"/>
              </w:rPr>
            </w:pPr>
            <w:r>
              <w:rPr>
                <w:rFonts w:cs="Calibri"/>
                <w:i/>
                <w:sz w:val="21"/>
                <w:szCs w:val="21"/>
              </w:rPr>
              <w:t>Engineering/Materials Science</w:t>
            </w:r>
          </w:p>
          <w:p>
            <w:pPr>
              <w:pStyle w:val="22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Calibri" w:hAnsi="Calibri" w:eastAsia="Calibri" w:cs="Calibri"/>
                <w:i/>
                <w:sz w:val="21"/>
                <w:szCs w:val="21"/>
              </w:rPr>
            </w:pPr>
            <w:r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  <w:t>工程材料科学</w:t>
            </w:r>
          </w:p>
        </w:tc>
        <w:tc>
          <w:tcPr>
            <w:tcW w:w="3366" w:type="dxa"/>
            <w:shd w:val="clear" w:color="auto" w:fill="auto"/>
          </w:tcPr>
          <w:p>
            <w:pPr>
              <w:pStyle w:val="22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</w:pPr>
            <w:r>
              <w:rPr>
                <w:rFonts w:cs="Calibri"/>
                <w:i/>
                <w:sz w:val="21"/>
                <w:szCs w:val="21"/>
              </w:rPr>
              <w:t>Environmental</w:t>
            </w:r>
            <w:r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  <w:t>环境</w:t>
            </w:r>
          </w:p>
          <w:p>
            <w:pPr>
              <w:pStyle w:val="22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cs="Calibri"/>
                <w:i/>
                <w:sz w:val="21"/>
                <w:szCs w:val="21"/>
              </w:rPr>
            </w:pPr>
            <w:r>
              <w:rPr>
                <w:rFonts w:cs="Calibri"/>
                <w:i/>
                <w:sz w:val="21"/>
                <w:szCs w:val="21"/>
              </w:rPr>
              <w:t xml:space="preserve"> Household/Office</w:t>
            </w:r>
            <w:r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  <w:t>家庭办公室</w:t>
            </w:r>
          </w:p>
          <w:p>
            <w:pPr>
              <w:pStyle w:val="22"/>
              <w:numPr>
                <w:ilvl w:val="0"/>
                <w:numId w:val="3"/>
              </w:numPr>
              <w:spacing w:after="0" w:line="240" w:lineRule="auto"/>
              <w:ind w:left="0" w:leftChars="0" w:firstLine="0" w:firstLineChars="0"/>
              <w:rPr>
                <w:rFonts w:cs="Calibri"/>
                <w:i/>
                <w:sz w:val="21"/>
                <w:szCs w:val="21"/>
              </w:rPr>
            </w:pPr>
            <w:r>
              <w:rPr>
                <w:rFonts w:cs="Calibri"/>
                <w:i/>
                <w:sz w:val="21"/>
                <w:szCs w:val="21"/>
              </w:rPr>
              <w:t>ICT (Information and communications</w:t>
            </w:r>
            <w:r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cs="Calibri"/>
                <w:i/>
                <w:sz w:val="21"/>
                <w:szCs w:val="21"/>
              </w:rPr>
              <w:t xml:space="preserve"> technology)</w:t>
            </w:r>
          </w:p>
          <w:p>
            <w:pPr>
              <w:pStyle w:val="22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cs="Calibri"/>
                <w:i/>
                <w:sz w:val="21"/>
                <w:szCs w:val="21"/>
              </w:rPr>
            </w:pPr>
            <w:r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  <w:t>信息与通讯技术</w:t>
            </w:r>
          </w:p>
          <w:p>
            <w:pPr>
              <w:pStyle w:val="22"/>
              <w:numPr>
                <w:ilvl w:val="0"/>
                <w:numId w:val="3"/>
              </w:numPr>
              <w:spacing w:after="0" w:line="240" w:lineRule="auto"/>
              <w:ind w:left="0" w:leftChars="0" w:firstLine="0" w:firstLineChars="0"/>
              <w:rPr>
                <w:rFonts w:cs="Calibri"/>
                <w:i/>
                <w:sz w:val="21"/>
                <w:szCs w:val="21"/>
              </w:rPr>
            </w:pPr>
            <w:r>
              <w:rPr>
                <w:rFonts w:cs="Calibri"/>
                <w:i/>
                <w:sz w:val="21"/>
                <w:szCs w:val="21"/>
              </w:rPr>
              <w:t>Industrial and Product Design/</w:t>
            </w:r>
            <w:r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cs="Calibri"/>
                <w:i/>
                <w:sz w:val="21"/>
                <w:szCs w:val="21"/>
              </w:rPr>
              <w:t>Printing Technology</w:t>
            </w:r>
          </w:p>
          <w:p>
            <w:pPr>
              <w:pStyle w:val="22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cs="Calibri"/>
                <w:i/>
                <w:sz w:val="21"/>
                <w:szCs w:val="21"/>
                <w:lang w:val="en-US"/>
              </w:rPr>
            </w:pPr>
            <w:r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  <w:t>工业与产品设计印刷技术</w:t>
            </w:r>
          </w:p>
          <w:p>
            <w:pPr>
              <w:pStyle w:val="22"/>
              <w:spacing w:after="0" w:line="240" w:lineRule="auto"/>
              <w:ind w:left="0"/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</w:pPr>
            <w:r>
              <w:rPr>
                <w:rFonts w:cs="Calibri"/>
                <w:i/>
                <w:sz w:val="21"/>
                <w:szCs w:val="21"/>
              </w:rPr>
              <w:t>12. Medicine/Health Care/Cosmetics</w:t>
            </w:r>
            <w:r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  <w:t>医药卫生化妆品</w:t>
            </w:r>
          </w:p>
        </w:tc>
        <w:tc>
          <w:tcPr>
            <w:tcW w:w="2944" w:type="dxa"/>
            <w:gridSpan w:val="2"/>
            <w:shd w:val="clear" w:color="auto" w:fill="auto"/>
          </w:tcPr>
          <w:p>
            <w:pPr>
              <w:pStyle w:val="22"/>
              <w:spacing w:after="0" w:line="240" w:lineRule="auto"/>
              <w:ind w:left="0"/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</w:pPr>
            <w:r>
              <w:rPr>
                <w:rFonts w:cs="Calibri"/>
                <w:i/>
                <w:sz w:val="21"/>
                <w:szCs w:val="21"/>
              </w:rPr>
              <w:t>13. Land, Sea and Air Transport</w:t>
            </w:r>
            <w:r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  <w:t>陆海空运输</w:t>
            </w:r>
          </w:p>
          <w:p>
            <w:pPr>
              <w:pStyle w:val="22"/>
              <w:spacing w:after="0" w:line="240" w:lineRule="auto"/>
              <w:ind w:left="0"/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</w:pPr>
            <w:r>
              <w:rPr>
                <w:rFonts w:cs="Calibri"/>
                <w:i/>
                <w:sz w:val="21"/>
                <w:szCs w:val="21"/>
              </w:rPr>
              <w:t>14. Safety &amp; Security</w:t>
            </w:r>
            <w:r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  <w:t>安全保安</w:t>
            </w:r>
          </w:p>
          <w:p>
            <w:pPr>
              <w:pStyle w:val="22"/>
              <w:spacing w:after="0" w:line="240" w:lineRule="auto"/>
              <w:ind w:left="0"/>
              <w:rPr>
                <w:rFonts w:cs="Calibri"/>
                <w:i/>
                <w:sz w:val="21"/>
                <w:szCs w:val="21"/>
              </w:rPr>
            </w:pPr>
            <w:r>
              <w:rPr>
                <w:rFonts w:cs="Calibri"/>
                <w:i/>
                <w:sz w:val="21"/>
                <w:szCs w:val="21"/>
              </w:rPr>
              <w:t>15. Social Innovations</w:t>
            </w:r>
          </w:p>
          <w:p>
            <w:pPr>
              <w:pStyle w:val="22"/>
              <w:spacing w:after="0" w:line="240" w:lineRule="auto"/>
              <w:ind w:left="0"/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  <w:t>社会创新</w:t>
            </w:r>
          </w:p>
          <w:p>
            <w:pPr>
              <w:pStyle w:val="22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="Calibri"/>
                <w:i/>
                <w:sz w:val="21"/>
                <w:szCs w:val="21"/>
              </w:rPr>
            </w:pPr>
            <w:r>
              <w:rPr>
                <w:rFonts w:cs="Calibri"/>
                <w:i/>
                <w:sz w:val="21"/>
                <w:szCs w:val="21"/>
              </w:rPr>
              <w:t>Sports/Games/Leisure</w:t>
            </w:r>
          </w:p>
          <w:p>
            <w:pPr>
              <w:pStyle w:val="22"/>
              <w:numPr>
                <w:ilvl w:val="0"/>
                <w:numId w:val="0"/>
              </w:numPr>
              <w:spacing w:after="0" w:line="240" w:lineRule="auto"/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  <w:t>体育游戏休闲</w:t>
            </w:r>
          </w:p>
          <w:p>
            <w:pPr>
              <w:pStyle w:val="22"/>
              <w:numPr>
                <w:ilvl w:val="0"/>
                <w:numId w:val="4"/>
              </w:numPr>
              <w:spacing w:after="0" w:line="240" w:lineRule="auto"/>
              <w:ind w:left="0" w:leftChars="0" w:firstLine="0" w:firstLineChars="0"/>
              <w:rPr>
                <w:rFonts w:cs="Calibri"/>
                <w:i/>
                <w:sz w:val="21"/>
                <w:szCs w:val="21"/>
              </w:rPr>
            </w:pPr>
            <w:r>
              <w:rPr>
                <w:rFonts w:cs="Calibri"/>
                <w:i/>
                <w:sz w:val="21"/>
                <w:szCs w:val="21"/>
              </w:rPr>
              <w:t>Young Inventors</w:t>
            </w:r>
          </w:p>
          <w:p>
            <w:pPr>
              <w:pStyle w:val="22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  <w:t>青少年发明</w:t>
            </w:r>
          </w:p>
          <w:p>
            <w:pPr>
              <w:pStyle w:val="22"/>
              <w:spacing w:after="0" w:line="240" w:lineRule="auto"/>
              <w:ind w:left="0"/>
              <w:rPr>
                <w:rFonts w:hint="eastAsia" w:eastAsia="宋体" w:cs="Calibri"/>
                <w:i/>
                <w:sz w:val="21"/>
                <w:szCs w:val="21"/>
                <w:lang w:val="en-US" w:eastAsia="zh-CN"/>
              </w:rPr>
            </w:pPr>
            <w:r>
              <w:rPr>
                <w:i/>
                <w:sz w:val="21"/>
                <w:szCs w:val="21"/>
              </w:rPr>
              <w:t>18. Other</w:t>
            </w:r>
            <w:r>
              <w:rPr>
                <w:rFonts w:hint="eastAsia" w:eastAsia="宋体"/>
                <w:i/>
                <w:sz w:val="21"/>
                <w:szCs w:val="21"/>
                <w:lang w:val="en-US" w:eastAsia="zh-CN"/>
              </w:rPr>
              <w:t>其他</w:t>
            </w:r>
          </w:p>
          <w:p>
            <w:pPr>
              <w:rPr>
                <w:rFonts w:ascii="Calibri" w:hAnsi="Calibri" w:eastAsia="Calibri" w:cs="Calibri"/>
                <w:i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85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Arial"/>
                <w:b/>
                <w:bCs/>
                <w:sz w:val="22"/>
                <w:szCs w:val="22"/>
              </w:rPr>
              <w:t>Photos:</w:t>
            </w:r>
            <w:r>
              <w:rPr>
                <w:rFonts w:hint="eastAsia" w:ascii="Calibri" w:hAnsi="Calibri" w:eastAsia="宋体" w:cs="Arial"/>
                <w:b/>
                <w:bCs/>
                <w:sz w:val="22"/>
                <w:szCs w:val="22"/>
                <w:lang w:val="en-US" w:eastAsia="zh-CN"/>
              </w:rPr>
              <w:t>图片</w:t>
            </w:r>
            <w:r>
              <w:rPr>
                <w:rFonts w:ascii="Calibri" w:hAnsi="Calibri" w:eastAsia="Calibr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tabs>
                <w:tab w:val="center" w:pos="4000"/>
              </w:tabs>
              <w:spacing w:line="360" w:lineRule="auto"/>
              <w:rPr>
                <w:rFonts w:hint="default" w:ascii="Calibri" w:hAnsi="Calibri" w:eastAsia="宋体"/>
                <w:b/>
                <w:bCs/>
                <w:szCs w:val="22"/>
                <w:u w:val="single"/>
                <w:lang w:val="en-US" w:eastAsia="zh-CN"/>
              </w:rPr>
            </w:pPr>
            <w:r>
              <w:rPr>
                <w:rFonts w:ascii="Calibri" w:hAnsi="Calibri" w:eastAsia="Calibri" w:cs="Arial"/>
                <w:b/>
                <w:bCs/>
                <w:sz w:val="22"/>
                <w:szCs w:val="22"/>
              </w:rPr>
              <w:t>JPG, PNG FORMAT FILES as enclosure</w:t>
            </w:r>
            <w:r>
              <w:rPr>
                <w:rFonts w:hint="eastAsia" w:ascii="Calibri" w:hAnsi="Calibri" w:eastAsia="宋体" w:cs="Arial"/>
                <w:b/>
                <w:bCs/>
                <w:sz w:val="22"/>
                <w:szCs w:val="22"/>
                <w:lang w:eastAsia="zh-CN"/>
              </w:rPr>
              <w:tab/>
            </w:r>
            <w:r>
              <w:rPr>
                <w:rFonts w:hint="eastAsia" w:ascii="Calibri" w:hAnsi="Calibri" w:eastAsia="宋体" w:cs="Arial"/>
                <w:b/>
                <w:bCs/>
                <w:sz w:val="22"/>
                <w:szCs w:val="22"/>
                <w:lang w:val="en-US" w:eastAsia="zh-CN"/>
              </w:rPr>
              <w:t>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407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spacing w:line="360" w:lineRule="auto"/>
              <w:rPr>
                <w:rFonts w:hint="default" w:ascii="Calibri" w:hAnsi="Calibri" w:eastAsia="宋体"/>
                <w:b/>
                <w:bCs/>
                <w:szCs w:val="22"/>
                <w:u w:val="single"/>
                <w:lang w:val="en-US" w:eastAsia="zh-CN"/>
              </w:rPr>
            </w:pPr>
            <w:r>
              <w:rPr>
                <w:rFonts w:ascii="Calibri" w:hAnsi="Calibri" w:eastAsia="Calibri" w:cs="Arial"/>
                <w:b/>
                <w:bCs/>
                <w:sz w:val="22"/>
                <w:szCs w:val="22"/>
              </w:rPr>
              <w:t>Video link:</w:t>
            </w:r>
            <w:r>
              <w:rPr>
                <w:rFonts w:hint="eastAsia" w:ascii="Calibri" w:hAnsi="Calibri" w:eastAsia="宋体" w:cs="Arial"/>
                <w:b/>
                <w:bCs/>
                <w:sz w:val="22"/>
                <w:szCs w:val="22"/>
                <w:lang w:val="en-US" w:eastAsia="zh-CN"/>
              </w:rPr>
              <w:t>视频链接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spacing w:line="360" w:lineRule="auto"/>
              <w:rPr>
                <w:rFonts w:ascii="Calibri" w:hAnsi="Calibri" w:eastAsia="Calibri"/>
                <w:b/>
                <w:bCs/>
                <w:szCs w:val="22"/>
                <w:u w:val="single"/>
              </w:rPr>
            </w:pPr>
          </w:p>
        </w:tc>
      </w:tr>
    </w:tbl>
    <w:p>
      <w:pPr>
        <w:pStyle w:val="10"/>
        <w:spacing w:line="360" w:lineRule="auto"/>
        <w:jc w:val="center"/>
        <w:rPr>
          <w:rFonts w:hint="default" w:ascii="Calibri" w:hAnsi="Calibri" w:eastAsia="宋体"/>
          <w:b/>
          <w:sz w:val="22"/>
          <w:lang w:val="en-US" w:eastAsia="zh-CN"/>
        </w:rPr>
      </w:pPr>
      <w:r>
        <w:rPr>
          <w:rFonts w:hint="eastAsia" w:ascii="Calibri" w:hAnsi="Calibri" w:eastAsia="宋体" w:cs="Calibri"/>
          <w:b/>
          <w:szCs w:val="24"/>
          <w:lang w:val="en-US" w:eastAsia="zh-CN"/>
        </w:rPr>
        <w:t>报名截止日期： 2022年9月30日 报名材料发到 int@cainet.org.cn</w:t>
      </w:r>
    </w:p>
    <w:sectPr>
      <w:footerReference r:id="rId3" w:type="default"/>
      <w:pgSz w:w="12240" w:h="15840"/>
      <w:pgMar w:top="851" w:right="1134" w:bottom="284" w:left="1134" w:header="720" w:footer="35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50280" cy="45720"/>
              <wp:effectExtent l="57150" t="38100" r="64770" b="68580"/>
              <wp:wrapNone/>
              <wp:docPr id="3" name="Strzałka: w praw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0280" cy="45720"/>
                      </a:xfrm>
                      <a:prstGeom prst="rightArrow">
                        <a:avLst/>
                      </a:prstGeom>
                      <a:gradFill>
                        <a:gsLst>
                          <a:gs pos="75000">
                            <a:srgbClr val="D60043"/>
                          </a:gs>
                          <a:gs pos="0">
                            <a:schemeClr val="tx1">
                              <a:lumMod val="85000"/>
                              <a:lumOff val="15000"/>
                            </a:schemeClr>
                          </a:gs>
                        </a:gsLst>
                      </a:gradFill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trzałka: w prawo 3" o:spid="_x0000_s1026" o:spt="13" type="#_x0000_t13" style="position:absolute;left:0pt;margin-left:0pt;margin-top:3pt;height:3.6pt;width:476.4pt;z-index:251659264;v-text-anchor:middle;mso-width-relative:page;mso-height-relative:page;" fillcolor="#262626 [2749]" filled="t" stroked="f" coordsize="21600,21600" o:gfxdata="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Oe/QZtMAAAAFAQAADwAA&#10;AAAAAAABACAAAAAiAAAAZHJzL2Rvd25yZXYueG1sUEsBAhQAFAAAAAgAh07iQCMB9p/GAgAAsAUA&#10;AA4AAAAAAAAAAQAgAAAAIgEAAGRycy9lMm9Eb2MueG1sUEsFBgAAAAAGAAYAWQEAAFoGAAAAAA==&#10;" adj="21519,5400">
              <v:fill type="gradient" on="t" color2="#D60043" angle="90" focus="100%" focussize="0,0" rotate="t">
                <o:fill type="gradientUnscaled" v:ext="backwardCompatible"/>
              </v:fill>
              <v:stroke on="f"/>
              <v:imagedata o:title=""/>
              <o:lock v:ext="edit" aspectratio="f"/>
              <v:shadow on="t" color="#000000" opacity="41287f" offset="0pt,1.5pt" origin="0f,0f" matrix="65536f,0f,0f,65536f"/>
            </v:shape>
          </w:pict>
        </mc:Fallback>
      </mc:AlternateContent>
    </w:r>
  </w:p>
  <w:p>
    <w:pPr>
      <w:pStyle w:val="12"/>
      <w:rPr>
        <w:lang w:val="pl-PL"/>
      </w:rPr>
    </w:pPr>
  </w:p>
  <w:p>
    <w:pPr>
      <w:pStyle w:val="12"/>
      <w:rPr>
        <w:lang w:val="pl-PL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0E6DC"/>
    <w:multiLevelType w:val="singleLevel"/>
    <w:tmpl w:val="0EB0E6DC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1FA8EC66"/>
    <w:multiLevelType w:val="singleLevel"/>
    <w:tmpl w:val="1FA8EC66"/>
    <w:lvl w:ilvl="0" w:tentative="0">
      <w:start w:val="16"/>
      <w:numFmt w:val="decimal"/>
      <w:suff w:val="space"/>
      <w:lvlText w:val="%1."/>
      <w:lvlJc w:val="left"/>
    </w:lvl>
  </w:abstractNum>
  <w:abstractNum w:abstractNumId="2">
    <w:nsid w:val="4CF4300E"/>
    <w:multiLevelType w:val="singleLevel"/>
    <w:tmpl w:val="4CF4300E"/>
    <w:lvl w:ilvl="0" w:tentative="0">
      <w:start w:val="6"/>
      <w:numFmt w:val="decimal"/>
      <w:suff w:val="space"/>
      <w:lvlText w:val="%1."/>
      <w:lvlJc w:val="left"/>
    </w:lvl>
  </w:abstractNum>
  <w:abstractNum w:abstractNumId="3">
    <w:nsid w:val="7DF0D5B2"/>
    <w:multiLevelType w:val="singleLevel"/>
    <w:tmpl w:val="7DF0D5B2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ocumentProtection w:enforcement="0"/>
  <w:defaultTabStop w:val="720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3M7K0MLE0tDAxtzBQ0lEKTi0uzszPAykwqQUA7Rf8/SwAAAA="/>
    <w:docVar w:name="commondata" w:val="eyJoZGlkIjoiMjc1NWRkODBjZTRhOTExNGI2Yzg1MDRiZTQ4MjUwMGUifQ=="/>
  </w:docVars>
  <w:rsids>
    <w:rsidRoot w:val="00302529"/>
    <w:rsid w:val="0003489F"/>
    <w:rsid w:val="000904F6"/>
    <w:rsid w:val="000A7C20"/>
    <w:rsid w:val="000B7CEA"/>
    <w:rsid w:val="000D17FC"/>
    <w:rsid w:val="000E58BE"/>
    <w:rsid w:val="001008FE"/>
    <w:rsid w:val="00122331"/>
    <w:rsid w:val="00125914"/>
    <w:rsid w:val="00145237"/>
    <w:rsid w:val="00192833"/>
    <w:rsid w:val="001C261C"/>
    <w:rsid w:val="001C4C0C"/>
    <w:rsid w:val="002464E7"/>
    <w:rsid w:val="00262BAD"/>
    <w:rsid w:val="00287FEF"/>
    <w:rsid w:val="002A3E7B"/>
    <w:rsid w:val="002F624D"/>
    <w:rsid w:val="00302529"/>
    <w:rsid w:val="00365D0D"/>
    <w:rsid w:val="003C7D35"/>
    <w:rsid w:val="004116CC"/>
    <w:rsid w:val="00413A8A"/>
    <w:rsid w:val="00425CED"/>
    <w:rsid w:val="00427448"/>
    <w:rsid w:val="00450EC9"/>
    <w:rsid w:val="004A37A8"/>
    <w:rsid w:val="00552307"/>
    <w:rsid w:val="005D3A1D"/>
    <w:rsid w:val="005D52EA"/>
    <w:rsid w:val="006D08B0"/>
    <w:rsid w:val="00701922"/>
    <w:rsid w:val="0073424B"/>
    <w:rsid w:val="007B2109"/>
    <w:rsid w:val="008536C8"/>
    <w:rsid w:val="00897CE6"/>
    <w:rsid w:val="008A288B"/>
    <w:rsid w:val="008C74D1"/>
    <w:rsid w:val="0090699E"/>
    <w:rsid w:val="00923F87"/>
    <w:rsid w:val="00960C72"/>
    <w:rsid w:val="00965167"/>
    <w:rsid w:val="0097105C"/>
    <w:rsid w:val="0097659E"/>
    <w:rsid w:val="00984780"/>
    <w:rsid w:val="00A319A1"/>
    <w:rsid w:val="00A677E0"/>
    <w:rsid w:val="00A76E4E"/>
    <w:rsid w:val="00AA6673"/>
    <w:rsid w:val="00B02947"/>
    <w:rsid w:val="00B36E7E"/>
    <w:rsid w:val="00B40BB9"/>
    <w:rsid w:val="00BA2947"/>
    <w:rsid w:val="00BD0E1B"/>
    <w:rsid w:val="00C0172C"/>
    <w:rsid w:val="00C86E11"/>
    <w:rsid w:val="00CB7B9E"/>
    <w:rsid w:val="00CF16A6"/>
    <w:rsid w:val="00CF66CB"/>
    <w:rsid w:val="00D97D16"/>
    <w:rsid w:val="00DE1468"/>
    <w:rsid w:val="00E3371E"/>
    <w:rsid w:val="00E5212C"/>
    <w:rsid w:val="00E90431"/>
    <w:rsid w:val="00EE40BC"/>
    <w:rsid w:val="00EF7566"/>
    <w:rsid w:val="00F005A2"/>
    <w:rsid w:val="00F56DD5"/>
    <w:rsid w:val="00F67D6B"/>
    <w:rsid w:val="00FA34FD"/>
    <w:rsid w:val="00FA4BF0"/>
    <w:rsid w:val="00FD75BD"/>
    <w:rsid w:val="00FF0B41"/>
    <w:rsid w:val="2F456CA3"/>
    <w:rsid w:val="3F7B4EA6"/>
    <w:rsid w:val="520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hr-H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sz w:val="32"/>
      <w:u w:val="single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rFonts w:ascii="Arial" w:hAnsi="Arial"/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32"/>
      <w:u w:val="single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rFonts w:ascii="Arial" w:hAnsi="Arial"/>
      <w:b/>
      <w:sz w:val="32"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b/>
      <w:sz w:val="40"/>
    </w:rPr>
  </w:style>
  <w:style w:type="paragraph" w:styleId="9">
    <w:name w:val="heading 8"/>
    <w:basedOn w:val="1"/>
    <w:next w:val="1"/>
    <w:qFormat/>
    <w:uiPriority w:val="0"/>
    <w:pPr>
      <w:keepNext/>
      <w:outlineLvl w:val="7"/>
    </w:pPr>
    <w:rPr>
      <w:rFonts w:ascii="Arial" w:hAnsi="Arial" w:cs="Arial"/>
      <w:b/>
      <w:i/>
      <w:sz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semiHidden/>
    <w:qFormat/>
    <w:uiPriority w:val="0"/>
    <w:rPr>
      <w:sz w:val="24"/>
    </w:rPr>
  </w:style>
  <w:style w:type="paragraph" w:styleId="11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2">
    <w:name w:val="footer"/>
    <w:basedOn w:val="1"/>
    <w:link w:val="24"/>
    <w:unhideWhenUsed/>
    <w:qFormat/>
    <w:uiPriority w:val="99"/>
    <w:pPr>
      <w:tabs>
        <w:tab w:val="center" w:pos="4536"/>
        <w:tab w:val="right" w:pos="9072"/>
      </w:tabs>
    </w:pPr>
  </w:style>
  <w:style w:type="paragraph" w:styleId="13">
    <w:name w:val="header"/>
    <w:basedOn w:val="1"/>
    <w:link w:val="23"/>
    <w:unhideWhenUsed/>
    <w:qFormat/>
    <w:uiPriority w:val="99"/>
    <w:pPr>
      <w:tabs>
        <w:tab w:val="center" w:pos="4536"/>
        <w:tab w:val="right" w:pos="9072"/>
      </w:tabs>
    </w:pPr>
  </w:style>
  <w:style w:type="paragraph" w:styleId="14">
    <w:name w:val="Body Text 2"/>
    <w:basedOn w:val="1"/>
    <w:semiHidden/>
    <w:qFormat/>
    <w:uiPriority w:val="0"/>
    <w:pPr>
      <w:jc w:val="both"/>
    </w:pPr>
    <w:rPr>
      <w:rFonts w:ascii="Arial" w:hAnsi="Arial"/>
      <w:sz w:val="22"/>
    </w:rPr>
  </w:style>
  <w:style w:type="paragraph" w:styleId="15">
    <w:name w:val="Title"/>
    <w:basedOn w:val="1"/>
    <w:link w:val="20"/>
    <w:qFormat/>
    <w:uiPriority w:val="0"/>
    <w:pPr>
      <w:jc w:val="center"/>
    </w:pPr>
    <w:rPr>
      <w:rFonts w:ascii="Arial" w:hAnsi="Arial"/>
      <w:b/>
      <w:bCs/>
      <w:sz w:val="22"/>
      <w:szCs w:val="24"/>
      <w:lang w:val="hr-HR"/>
    </w:rPr>
  </w:style>
  <w:style w:type="table" w:styleId="17">
    <w:name w:val="Table Grid"/>
    <w:basedOn w:val="16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semiHidden/>
    <w:qFormat/>
    <w:uiPriority w:val="0"/>
    <w:rPr>
      <w:color w:val="0000FF"/>
      <w:u w:val="single"/>
    </w:rPr>
  </w:style>
  <w:style w:type="character" w:customStyle="1" w:styleId="20">
    <w:name w:val="Tytuł Znak"/>
    <w:link w:val="15"/>
    <w:qFormat/>
    <w:uiPriority w:val="0"/>
    <w:rPr>
      <w:rFonts w:ascii="Arial" w:hAnsi="Arial"/>
      <w:b/>
      <w:bCs/>
      <w:sz w:val="22"/>
      <w:szCs w:val="24"/>
    </w:rPr>
  </w:style>
  <w:style w:type="character" w:customStyle="1" w:styleId="21">
    <w:name w:val="Tekst dymka Znak"/>
    <w:link w:val="11"/>
    <w:semiHidden/>
    <w:qFormat/>
    <w:uiPriority w:val="99"/>
    <w:rPr>
      <w:rFonts w:ascii="Segoe UI" w:hAnsi="Segoe UI" w:cs="Segoe UI"/>
      <w:sz w:val="18"/>
      <w:szCs w:val="18"/>
      <w:lang w:val="en-US"/>
    </w:rPr>
  </w:style>
  <w:style w:type="paragraph" w:styleId="22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val="hr-HR" w:eastAsia="en-US"/>
    </w:rPr>
  </w:style>
  <w:style w:type="character" w:customStyle="1" w:styleId="23">
    <w:name w:val="Nagłówek Znak"/>
    <w:link w:val="13"/>
    <w:qFormat/>
    <w:uiPriority w:val="99"/>
    <w:rPr>
      <w:lang w:val="en-US"/>
    </w:rPr>
  </w:style>
  <w:style w:type="character" w:customStyle="1" w:styleId="24">
    <w:name w:val="Stopka Znak"/>
    <w:link w:val="12"/>
    <w:qFormat/>
    <w:uiPriority w:val="99"/>
    <w:rPr>
      <w:lang w:val="en-US"/>
    </w:rPr>
  </w:style>
  <w:style w:type="character" w:customStyle="1" w:styleId="25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jsgrdq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Technosystems</Company>
  <Pages>1</Pages>
  <Words>343</Words>
  <Characters>1063</Characters>
  <Lines>11</Lines>
  <Paragraphs>3</Paragraphs>
  <TotalTime>10</TotalTime>
  <ScaleCrop>false</ScaleCrop>
  <LinksUpToDate>false</LinksUpToDate>
  <CharactersWithSpaces>1156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2022-08-08T22:57:00Z</dcterms:created>
  <dc:creator>hays_a</dc:creator>
  <cp:lastModifiedBy>gong</cp:lastModifiedBy>
  <cp:lastPrinted>2021-06-25T10:17:00Z</cp:lastPrinted>
  <dcterms:modified xsi:type="dcterms:W3CDTF">2022-08-10T10:37:18Z</dcterms:modified>
  <dc:title>Official INPEX® Show Program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DED7C3F9533745FEA4CEE75695D7853B</vt:lpwstr>
  </property>
</Properties>
</file>