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96" w:lineRule="exact"/>
        <w:ind w:left="1061"/>
        <w:rPr>
          <w:rFonts w:ascii="Arial" w:hAnsi="Arial" w:eastAsia="Arial" w:cs="Arial"/>
          <w:b/>
          <w:bCs/>
          <w:color w:val="292929"/>
          <w:position w:val="3"/>
          <w:sz w:val="22"/>
          <w:szCs w:val="22"/>
        </w:rPr>
      </w:pPr>
    </w:p>
    <w:p>
      <w:pPr>
        <w:tabs>
          <w:tab w:val="center" w:pos="4153"/>
        </w:tabs>
        <w:spacing w:before="63" w:line="296" w:lineRule="exact"/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</w:pPr>
      <w:bookmarkStart w:id="0" w:name="_GoBack"/>
      <w:r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  <w:t>附件三： INEX22 活动日程</w:t>
      </w:r>
      <w:r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  <w:tab/>
      </w:r>
    </w:p>
    <w:p>
      <w:pPr>
        <w:tabs>
          <w:tab w:val="center" w:pos="4153"/>
        </w:tabs>
        <w:spacing w:before="63" w:line="296" w:lineRule="exact"/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</w:pPr>
    </w:p>
    <w:p>
      <w:pPr>
        <w:spacing w:before="63" w:line="296" w:lineRule="exact"/>
        <w:rPr>
          <w:rFonts w:ascii="Arial" w:hAnsi="Arial" w:eastAsia="Arial" w:cs="Arial"/>
          <w:b/>
          <w:bCs/>
          <w:color w:val="292929"/>
          <w:spacing w:val="11"/>
          <w:position w:val="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460" w:lineRule="exact"/>
        <w:textAlignment w:val="baseline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ascii="Arial" w:hAnsi="Arial" w:eastAsia="Arial" w:cs="Arial"/>
          <w:b/>
          <w:bCs/>
          <w:color w:val="292929"/>
          <w:spacing w:val="11"/>
          <w:position w:val="3"/>
          <w:sz w:val="28"/>
          <w:szCs w:val="28"/>
        </w:rPr>
        <w:t>15/</w:t>
      </w:r>
      <w:r>
        <w:rPr>
          <w:rFonts w:ascii="Arial" w:hAnsi="Arial" w:eastAsia="Arial" w:cs="Arial"/>
          <w:color w:val="292929"/>
          <w:spacing w:val="11"/>
          <w:position w:val="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92929"/>
          <w:spacing w:val="11"/>
          <w:position w:val="3"/>
          <w:sz w:val="28"/>
          <w:szCs w:val="28"/>
        </w:rPr>
        <w:t>11/2022</w:t>
      </w:r>
      <w:r>
        <w:rPr>
          <w:rFonts w:hint="eastAsia" w:eastAsia="宋体" w:cs="Arial"/>
          <w:b/>
          <w:bCs/>
          <w:color w:val="292929"/>
          <w:spacing w:val="11"/>
          <w:position w:val="3"/>
          <w:sz w:val="28"/>
          <w:szCs w:val="28"/>
          <w:lang w:val="en-US" w:eastAsia="zh-CN"/>
        </w:rPr>
        <w:t xml:space="preserve"> 住宿报道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ascii="Arial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460" w:lineRule="exact"/>
        <w:textAlignment w:val="baseline"/>
        <w:rPr>
          <w:rFonts w:hint="eastAsia" w:ascii="Arial" w:hAnsi="Arial" w:eastAsia="宋体" w:cs="Arial"/>
          <w:sz w:val="28"/>
          <w:szCs w:val="28"/>
          <w:lang w:val="en-US" w:eastAsia="zh-CN"/>
        </w:rPr>
      </w:pPr>
      <w:r>
        <w:rPr>
          <w:rFonts w:ascii="Arial" w:hAnsi="Arial" w:eastAsia="Arial" w:cs="Arial"/>
          <w:b/>
          <w:bCs/>
          <w:color w:val="292929"/>
          <w:spacing w:val="11"/>
          <w:position w:val="3"/>
          <w:sz w:val="28"/>
          <w:szCs w:val="28"/>
        </w:rPr>
        <w:t>16/</w:t>
      </w:r>
      <w:r>
        <w:rPr>
          <w:rFonts w:ascii="Arial" w:hAnsi="Arial" w:eastAsia="Arial" w:cs="Arial"/>
          <w:color w:val="292929"/>
          <w:spacing w:val="11"/>
          <w:position w:val="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92929"/>
          <w:spacing w:val="11"/>
          <w:position w:val="3"/>
          <w:sz w:val="28"/>
          <w:szCs w:val="28"/>
        </w:rPr>
        <w:t>11/2022</w:t>
      </w:r>
      <w:r>
        <w:rPr>
          <w:rFonts w:hint="eastAsia" w:eastAsia="宋体" w:cs="Arial"/>
          <w:b/>
          <w:bCs/>
          <w:color w:val="292929"/>
          <w:spacing w:val="11"/>
          <w:position w:val="3"/>
          <w:sz w:val="28"/>
          <w:szCs w:val="28"/>
          <w:lang w:val="en-US" w:eastAsia="zh-CN"/>
        </w:rPr>
        <w:t xml:space="preserve">  展位布置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ascii="Arial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460" w:lineRule="exact"/>
        <w:textAlignment w:val="baseline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ascii="Arial" w:hAnsi="Arial" w:eastAsia="Arial" w:cs="Arial"/>
          <w:b/>
          <w:bCs/>
          <w:color w:val="292929"/>
          <w:spacing w:val="17"/>
          <w:position w:val="3"/>
          <w:sz w:val="28"/>
          <w:szCs w:val="28"/>
        </w:rPr>
        <w:t>17/</w:t>
      </w:r>
      <w:r>
        <w:rPr>
          <w:rFonts w:ascii="Arial" w:hAnsi="Arial" w:eastAsia="Arial" w:cs="Arial"/>
          <w:color w:val="292929"/>
          <w:spacing w:val="17"/>
          <w:position w:val="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92929"/>
          <w:spacing w:val="17"/>
          <w:position w:val="3"/>
          <w:sz w:val="28"/>
          <w:szCs w:val="28"/>
        </w:rPr>
        <w:t>11/2022</w:t>
      </w:r>
      <w:r>
        <w:rPr>
          <w:rFonts w:ascii="Arial" w:hAnsi="Arial" w:eastAsia="Arial" w:cs="Arial"/>
          <w:color w:val="292929"/>
          <w:spacing w:val="17"/>
          <w:position w:val="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92929"/>
          <w:position w:val="3"/>
          <w:sz w:val="28"/>
          <w:szCs w:val="28"/>
        </w:rPr>
        <w:t>INEX</w:t>
      </w:r>
      <w:r>
        <w:rPr>
          <w:rFonts w:ascii="Arial" w:hAnsi="Arial" w:eastAsia="Arial" w:cs="Arial"/>
          <w:color w:val="292929"/>
          <w:spacing w:val="17"/>
          <w:position w:val="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92929"/>
          <w:spacing w:val="17"/>
          <w:position w:val="3"/>
          <w:sz w:val="28"/>
          <w:szCs w:val="28"/>
        </w:rPr>
        <w:t>2022</w:t>
      </w:r>
      <w:r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  <w:t xml:space="preserve"> 开幕活动、评审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460" w:lineRule="exact"/>
        <w:textAlignment w:val="baseline"/>
        <w:rPr>
          <w:rFonts w:ascii="Arial" w:hAnsi="Arial" w:eastAsia="Arial" w:cs="Arial"/>
          <w:b/>
          <w:bCs/>
          <w:color w:val="292929"/>
          <w:position w:val="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460" w:lineRule="exact"/>
        <w:textAlignment w:val="baseline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ascii="Arial" w:hAnsi="Arial" w:eastAsia="Arial" w:cs="Arial"/>
          <w:b/>
          <w:bCs/>
          <w:color w:val="292929"/>
          <w:spacing w:val="16"/>
          <w:position w:val="3"/>
          <w:sz w:val="28"/>
          <w:szCs w:val="28"/>
        </w:rPr>
        <w:t>18/</w:t>
      </w:r>
      <w:r>
        <w:rPr>
          <w:rFonts w:ascii="Arial" w:hAnsi="Arial" w:eastAsia="Arial" w:cs="Arial"/>
          <w:color w:val="292929"/>
          <w:spacing w:val="16"/>
          <w:position w:val="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92929"/>
          <w:spacing w:val="16"/>
          <w:position w:val="3"/>
          <w:sz w:val="28"/>
          <w:szCs w:val="28"/>
        </w:rPr>
        <w:t>11/2022</w:t>
      </w:r>
      <w:r>
        <w:rPr>
          <w:rFonts w:hint="eastAsia" w:eastAsia="宋体" w:cs="Arial"/>
          <w:b/>
          <w:bCs/>
          <w:color w:val="292929"/>
          <w:spacing w:val="16"/>
          <w:position w:val="3"/>
          <w:sz w:val="28"/>
          <w:szCs w:val="28"/>
          <w:lang w:val="en-US" w:eastAsia="zh-CN"/>
        </w:rPr>
        <w:t xml:space="preserve"> </w:t>
      </w:r>
      <w:r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  <w:t>展出、评审、洽谈会、颁奖仪式</w:t>
      </w:r>
      <w:r>
        <w:rPr>
          <w:rFonts w:ascii="Arial" w:hAnsi="Arial" w:eastAsia="Arial" w:cs="Arial"/>
          <w:color w:val="292929"/>
          <w:spacing w:val="16"/>
          <w:position w:val="3"/>
          <w:sz w:val="28"/>
          <w:szCs w:val="28"/>
        </w:rPr>
        <w:t xml:space="preserve"> </w:t>
      </w:r>
      <w:r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36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460" w:lineRule="exact"/>
        <w:ind w:firstLine="1752" w:firstLineChars="600"/>
        <w:textAlignment w:val="baseline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color w:val="292929"/>
          <w:spacing w:val="6"/>
          <w:position w:val="3"/>
          <w:sz w:val="28"/>
          <w:szCs w:val="28"/>
        </w:rPr>
        <w:t>1</w:t>
      </w:r>
      <w:r>
        <w:rPr>
          <w:rFonts w:ascii="Arial" w:hAnsi="Arial" w:eastAsia="Arial" w:cs="Arial"/>
          <w:color w:val="292929"/>
          <w:spacing w:val="3"/>
          <w:position w:val="3"/>
          <w:sz w:val="28"/>
          <w:szCs w:val="28"/>
        </w:rPr>
        <w:t xml:space="preserve">5 : 30 - 16 : 30 - </w:t>
      </w:r>
      <w:r>
        <w:rPr>
          <w:rFonts w:ascii="Arial" w:hAnsi="Arial" w:eastAsia="Arial" w:cs="Arial"/>
          <w:color w:val="292929"/>
          <w:position w:val="3"/>
          <w:sz w:val="28"/>
          <w:szCs w:val="28"/>
        </w:rPr>
        <w:t>INEX</w:t>
      </w:r>
      <w:r>
        <w:rPr>
          <w:rFonts w:ascii="Arial" w:hAnsi="Arial" w:eastAsia="Arial" w:cs="Arial"/>
          <w:color w:val="292929"/>
          <w:spacing w:val="3"/>
          <w:position w:val="3"/>
          <w:sz w:val="28"/>
          <w:szCs w:val="28"/>
        </w:rPr>
        <w:t xml:space="preserve"> 2022 </w:t>
      </w:r>
      <w:r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  <w:t>颁奖仪式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ascii="Arial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0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460" w:lineRule="exact"/>
        <w:textAlignment w:val="baseline"/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</w:pPr>
      <w:r>
        <w:rPr>
          <w:rFonts w:ascii="Arial" w:hAnsi="Arial" w:eastAsia="Arial" w:cs="Arial"/>
          <w:b/>
          <w:bCs/>
          <w:color w:val="292929"/>
          <w:spacing w:val="19"/>
          <w:position w:val="3"/>
          <w:sz w:val="28"/>
          <w:szCs w:val="28"/>
        </w:rPr>
        <w:t>19/</w:t>
      </w:r>
      <w:r>
        <w:rPr>
          <w:rFonts w:ascii="Arial" w:hAnsi="Arial" w:eastAsia="Arial" w:cs="Arial"/>
          <w:color w:val="292929"/>
          <w:spacing w:val="19"/>
          <w:position w:val="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92929"/>
          <w:spacing w:val="19"/>
          <w:position w:val="3"/>
          <w:sz w:val="28"/>
          <w:szCs w:val="28"/>
        </w:rPr>
        <w:t>11/2022</w:t>
      </w:r>
      <w:r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  <w:t xml:space="preserve"> 参观</w:t>
      </w:r>
    </w:p>
    <w:p>
      <w:pPr>
        <w:keepNext w:val="0"/>
        <w:keepLines w:val="0"/>
        <w:pageBreakBefore w:val="0"/>
        <w:widowControl/>
        <w:tabs>
          <w:tab w:val="left" w:pos="10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460" w:lineRule="exact"/>
        <w:textAlignment w:val="baseline"/>
        <w:rPr>
          <w:rFonts w:hint="default" w:eastAsia="宋体" w:cs="Arial"/>
          <w:b/>
          <w:bCs/>
          <w:color w:val="292929"/>
          <w:position w:val="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460" w:lineRule="exact"/>
        <w:textAlignment w:val="baseline"/>
        <w:rPr>
          <w:rFonts w:hint="eastAsia" w:ascii="Arial" w:hAnsi="Arial" w:eastAsia="宋体" w:cs="Arial"/>
          <w:sz w:val="28"/>
          <w:szCs w:val="28"/>
          <w:lang w:val="en-US" w:eastAsia="zh-CN"/>
        </w:rPr>
      </w:pPr>
      <w:r>
        <w:rPr>
          <w:rFonts w:ascii="Arial" w:hAnsi="Arial" w:eastAsia="Arial" w:cs="Arial"/>
          <w:b/>
          <w:bCs/>
          <w:color w:val="292929"/>
          <w:spacing w:val="18"/>
          <w:position w:val="3"/>
          <w:sz w:val="28"/>
          <w:szCs w:val="28"/>
        </w:rPr>
        <w:t>20/</w:t>
      </w:r>
      <w:r>
        <w:rPr>
          <w:rFonts w:ascii="Arial" w:hAnsi="Arial" w:eastAsia="Arial" w:cs="Arial"/>
          <w:color w:val="292929"/>
          <w:spacing w:val="18"/>
          <w:position w:val="3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292929"/>
          <w:spacing w:val="18"/>
          <w:position w:val="3"/>
          <w:sz w:val="28"/>
          <w:szCs w:val="28"/>
        </w:rPr>
        <w:t>11/2022</w:t>
      </w:r>
      <w:r>
        <w:rPr>
          <w:rFonts w:hint="eastAsia" w:eastAsia="宋体" w:cs="Arial"/>
          <w:b/>
          <w:bCs/>
          <w:color w:val="292929"/>
          <w:spacing w:val="18"/>
          <w:position w:val="3"/>
          <w:sz w:val="28"/>
          <w:szCs w:val="28"/>
          <w:lang w:val="en-US" w:eastAsia="zh-CN"/>
        </w:rPr>
        <w:t xml:space="preserve"> </w:t>
      </w:r>
      <w:r>
        <w:rPr>
          <w:rFonts w:hint="eastAsia" w:eastAsia="宋体" w:cs="Arial"/>
          <w:b/>
          <w:bCs/>
          <w:color w:val="292929"/>
          <w:position w:val="3"/>
          <w:sz w:val="28"/>
          <w:szCs w:val="28"/>
          <w:lang w:val="en-US" w:eastAsia="zh-CN"/>
        </w:rPr>
        <w:t>贸易洽谈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WRkODBjZTRhOTExNGI2Yzg1MDRiZTQ4MjUwMGUifQ=="/>
  </w:docVars>
  <w:rsids>
    <w:rsidRoot w:val="205E55A8"/>
    <w:rsid w:val="205E55A8"/>
    <w:rsid w:val="23D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141</Characters>
  <Lines>0</Lines>
  <Paragraphs>0</Paragraphs>
  <TotalTime>35</TotalTime>
  <ScaleCrop>false</ScaleCrop>
  <LinksUpToDate>false</LinksUpToDate>
  <CharactersWithSpaces>171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2022-08-10T10:49:00Z</dcterms:created>
  <dc:creator>gong</dc:creator>
  <cp:lastModifiedBy>gong</cp:lastModifiedBy>
  <cp:lastPrinted>2022-09-02T09:13:58Z</cp:lastPrinted>
  <dcterms:modified xsi:type="dcterms:W3CDTF">2022-09-02T09:42:03Z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04DC32650E794B518280D50D66F34A0C</vt:lpwstr>
  </property>
</Properties>
</file>